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76" w:rsidRDefault="00F92076" w:rsidP="00F92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F92076" w:rsidRPr="0017679C" w:rsidTr="0025384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89297A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Суздальского филиала</w:t>
            </w:r>
            <w:r w:rsidR="00F92076" w:rsidRPr="000D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076" w:rsidRPr="000D75AC">
              <w:rPr>
                <w:rFonts w:ascii="Times New Roman" w:hAnsi="Times New Roman" w:cs="Times New Roman"/>
                <w:sz w:val="24"/>
                <w:szCs w:val="24"/>
              </w:rPr>
              <w:t>СПбГИК</w:t>
            </w:r>
            <w:proofErr w:type="spellEnd"/>
          </w:p>
          <w:p w:rsidR="00F92076" w:rsidRPr="0017679C" w:rsidRDefault="00F92076" w:rsidP="008929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89297A">
              <w:rPr>
                <w:rFonts w:ascii="Times New Roman" w:hAnsi="Times New Roman" w:cs="Times New Roman"/>
                <w:sz w:val="24"/>
                <w:szCs w:val="24"/>
              </w:rPr>
              <w:t>М.П.Виткиной</w:t>
            </w:r>
            <w:proofErr w:type="spellEnd"/>
            <w:r w:rsidRPr="000D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076" w:rsidRPr="0017679C" w:rsidTr="0025384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362E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  <w:tr w:rsidR="00F92076" w:rsidRPr="0017679C" w:rsidTr="0025384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92076" w:rsidRPr="0017679C" w:rsidRDefault="00F92076" w:rsidP="00F920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F92076" w:rsidRPr="0017679C" w:rsidRDefault="00F92076" w:rsidP="00F9207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D64B0" w:rsidRDefault="00F92076" w:rsidP="00F92076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808080"/>
          <w:sz w:val="24"/>
          <w:szCs w:val="24"/>
          <w:u w:val="single"/>
        </w:rPr>
      </w:pPr>
      <w:r w:rsidRPr="0017679C">
        <w:rPr>
          <w:rFonts w:ascii="Times New Roman" w:hAnsi="Times New Roman" w:cs="Times New Roman"/>
          <w:sz w:val="24"/>
          <w:szCs w:val="24"/>
        </w:rPr>
        <w:t xml:space="preserve">Прошу зачислить меня, </w:t>
      </w:r>
      <w:r w:rsidR="00ED64B0">
        <w:rPr>
          <w:rFonts w:ascii="Times New Roman" w:eastAsia="Calibri" w:hAnsi="Times New Roman" w:cs="Times New Roman"/>
          <w:color w:val="808080"/>
          <w:sz w:val="24"/>
          <w:szCs w:val="24"/>
          <w:u w:val="single"/>
        </w:rPr>
        <w:t>________________________________________________________</w:t>
      </w:r>
    </w:p>
    <w:p w:rsidR="00F92076" w:rsidRPr="0017679C" w:rsidRDefault="00ED64B0" w:rsidP="00F9207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808080"/>
          <w:sz w:val="24"/>
          <w:szCs w:val="24"/>
          <w:u w:val="single"/>
        </w:rPr>
        <w:t>_____________________________________________________________________________</w:t>
      </w:r>
      <w:r w:rsidR="00F92076" w:rsidRPr="0017679C">
        <w:rPr>
          <w:rFonts w:ascii="Times New Roman" w:hAnsi="Times New Roman" w:cs="Times New Roman"/>
          <w:sz w:val="24"/>
          <w:szCs w:val="24"/>
        </w:rPr>
        <w:t>,</w:t>
      </w:r>
    </w:p>
    <w:p w:rsidR="00F92076" w:rsidRPr="00362E46" w:rsidRDefault="00F92076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17679C">
        <w:rPr>
          <w:rFonts w:ascii="Times New Roman" w:hAnsi="Times New Roman" w:cs="Times New Roman"/>
          <w:sz w:val="24"/>
          <w:szCs w:val="24"/>
        </w:rPr>
        <w:tab/>
      </w:r>
      <w:r w:rsidRPr="0017679C">
        <w:rPr>
          <w:rFonts w:ascii="Times New Roman" w:hAnsi="Times New Roman" w:cs="Times New Roman"/>
          <w:sz w:val="24"/>
          <w:szCs w:val="24"/>
        </w:rPr>
        <w:tab/>
      </w:r>
      <w:r w:rsidRPr="0017679C">
        <w:rPr>
          <w:rFonts w:ascii="Times New Roman" w:hAnsi="Times New Roman" w:cs="Times New Roman"/>
          <w:sz w:val="24"/>
          <w:szCs w:val="24"/>
        </w:rPr>
        <w:tab/>
      </w:r>
      <w:r w:rsidRPr="0017679C">
        <w:rPr>
          <w:rFonts w:ascii="Times New Roman" w:hAnsi="Times New Roman" w:cs="Times New Roman"/>
          <w:sz w:val="24"/>
          <w:szCs w:val="24"/>
        </w:rPr>
        <w:tab/>
      </w:r>
      <w:r w:rsidRPr="0017679C">
        <w:rPr>
          <w:rFonts w:ascii="Times New Roman" w:hAnsi="Times New Roman" w:cs="Times New Roman"/>
          <w:sz w:val="24"/>
          <w:szCs w:val="24"/>
        </w:rPr>
        <w:tab/>
      </w:r>
      <w:r w:rsidRPr="00362E46">
        <w:rPr>
          <w:rFonts w:ascii="Times New Roman" w:hAnsi="Times New Roman" w:cs="Times New Roman"/>
        </w:rPr>
        <w:t>( Ф.И.О. поступающего)</w:t>
      </w:r>
    </w:p>
    <w:p w:rsidR="00ED64B0" w:rsidRDefault="00F92076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t>на обучение по дополнительной профессиональной программе повышения квалификации /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4B0" w:rsidRDefault="00ED64B0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ED64B0" w:rsidRPr="00ED64B0" w:rsidRDefault="00ED64B0" w:rsidP="00ED64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программы)</w:t>
      </w:r>
    </w:p>
    <w:p w:rsidR="00F92076" w:rsidRDefault="00F92076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92076" w:rsidRPr="0017679C" w:rsidRDefault="00F92076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t>Срок обучения</w:t>
      </w:r>
      <w:r w:rsidRPr="00F04DBC">
        <w:rPr>
          <w:rFonts w:ascii="Times New Roman" w:hAnsi="Times New Roman" w:cs="Times New Roman"/>
          <w:sz w:val="24"/>
          <w:szCs w:val="24"/>
        </w:rPr>
        <w:t>: с «____» ___________ 202__ г. по «___» ___________ 202__г.</w:t>
      </w:r>
      <w:r w:rsidRPr="0017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76" w:rsidRPr="0017679C" w:rsidRDefault="00F92076" w:rsidP="00F9207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92076" w:rsidRPr="0017679C" w:rsidRDefault="00F92076" w:rsidP="00362E46">
      <w:pPr>
        <w:widowControl/>
        <w:shd w:val="clear" w:color="auto" w:fill="FFFFFF"/>
        <w:autoSpaceDE/>
        <w:autoSpaceDN/>
        <w:adjustRightInd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t xml:space="preserve">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7679C">
        <w:rPr>
          <w:rFonts w:ascii="Times New Roman" w:hAnsi="Times New Roman" w:cs="Times New Roman"/>
          <w:sz w:val="24"/>
          <w:szCs w:val="24"/>
        </w:rPr>
        <w:t xml:space="preserve">, </w:t>
      </w:r>
      <w:r w:rsidR="00DB0C02">
        <w:rPr>
          <w:rFonts w:ascii="Times New Roman" w:hAnsi="Times New Roman" w:cs="Times New Roman"/>
          <w:sz w:val="24"/>
          <w:szCs w:val="24"/>
        </w:rPr>
        <w:t xml:space="preserve">Положением о Суздальском филиале </w:t>
      </w:r>
      <w:proofErr w:type="spellStart"/>
      <w:r w:rsidR="00DB0C02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="00DB0C02">
        <w:rPr>
          <w:rFonts w:ascii="Times New Roman" w:hAnsi="Times New Roman" w:cs="Times New Roman"/>
          <w:sz w:val="24"/>
          <w:szCs w:val="24"/>
        </w:rPr>
        <w:t xml:space="preserve">, </w:t>
      </w:r>
      <w:r w:rsidRPr="0017679C">
        <w:rPr>
          <w:rFonts w:ascii="Times New Roman" w:hAnsi="Times New Roman" w:cs="Times New Roman"/>
          <w:sz w:val="24"/>
          <w:szCs w:val="24"/>
        </w:rPr>
        <w:t>с лицензией на право ведения образовательной деятельности, Правилами внутреннего распорядка обучающихся</w:t>
      </w:r>
      <w:r w:rsidR="00DB0C02">
        <w:rPr>
          <w:rFonts w:ascii="Times New Roman" w:hAnsi="Times New Roman" w:cs="Times New Roman"/>
          <w:sz w:val="24"/>
          <w:szCs w:val="24"/>
        </w:rPr>
        <w:t xml:space="preserve"> Суздальского филиала</w:t>
      </w:r>
      <w:r w:rsidRPr="0017679C">
        <w:rPr>
          <w:rFonts w:ascii="Times New Roman" w:hAnsi="Times New Roman" w:cs="Times New Roman"/>
          <w:sz w:val="24"/>
          <w:szCs w:val="24"/>
        </w:rPr>
        <w:t xml:space="preserve">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</w:t>
      </w:r>
      <w:r w:rsidR="00DB0C02">
        <w:rPr>
          <w:rFonts w:ascii="Times New Roman" w:hAnsi="Times New Roman" w:cs="Times New Roman"/>
          <w:sz w:val="24"/>
          <w:szCs w:val="24"/>
        </w:rPr>
        <w:t xml:space="preserve">Суздальском филиале </w:t>
      </w:r>
      <w:proofErr w:type="spellStart"/>
      <w:r w:rsidR="00DB0C02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17679C">
        <w:rPr>
          <w:rFonts w:ascii="Times New Roman" w:hAnsi="Times New Roman" w:cs="Times New Roman"/>
          <w:sz w:val="24"/>
          <w:szCs w:val="24"/>
        </w:rPr>
        <w:t>(а).</w:t>
      </w:r>
    </w:p>
    <w:p w:rsidR="00F92076" w:rsidRPr="00ED64B0" w:rsidRDefault="00F92076" w:rsidP="00362E46">
      <w:pPr>
        <w:widowControl/>
        <w:shd w:val="clear" w:color="auto" w:fill="FFFFFF"/>
        <w:autoSpaceDE/>
        <w:autoSpaceDN/>
        <w:adjustRightInd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840">
        <w:rPr>
          <w:rFonts w:ascii="Times New Roman" w:hAnsi="Times New Roman" w:cs="Times New Roman"/>
          <w:sz w:val="24"/>
          <w:szCs w:val="24"/>
        </w:rPr>
        <w:t xml:space="preserve">Поставлен (а) в известность о том, что согласно части 16 статьи 76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1584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15840">
        <w:rPr>
          <w:rFonts w:ascii="Times New Roman" w:hAnsi="Times New Roman" w:cs="Times New Roman"/>
          <w:sz w:val="24"/>
          <w:szCs w:val="24"/>
        </w:rPr>
        <w:t>. № 273 - ФЗ «Об образовании в Российской Федерации» при освоении дополнительной профессиональной программы параллельно с получением среднего профессионального и (или) высшего образования, удостоверение о повышении квалификации выдается одновременно с получением соответствующего документа об образовании и о квалификации. Обязуюсь явиться за получением соответствующего документа об образовании и о квалификации или написать заявление об отправлении его средствами связи.</w:t>
      </w:r>
      <w:r w:rsidRPr="00176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76" w:rsidRPr="00ED64B0" w:rsidRDefault="00F92076" w:rsidP="00362E46">
      <w:pPr>
        <w:widowControl/>
        <w:autoSpaceDE/>
        <w:autoSpaceDN/>
        <w:adjustRightInd/>
        <w:spacing w:line="360" w:lineRule="auto"/>
        <w:ind w:right="42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B0">
        <w:rPr>
          <w:rFonts w:ascii="Times New Roman" w:hAnsi="Times New Roman" w:cs="Times New Roman"/>
          <w:sz w:val="24"/>
          <w:szCs w:val="24"/>
        </w:rPr>
        <w:t xml:space="preserve">Имею свободный доступ к компьютеру и возможность выхода в Интернет. Проинформирован(а) о необходимости при реализации программы повышения квалификации/профессиональной переподготовки посещения системы электронного обучения ДПО </w:t>
      </w:r>
      <w:proofErr w:type="spellStart"/>
      <w:r w:rsidRPr="00ED64B0"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ED64B0">
        <w:rPr>
          <w:rFonts w:ascii="Times New Roman" w:hAnsi="Times New Roman" w:cs="Times New Roman"/>
          <w:sz w:val="24"/>
          <w:szCs w:val="24"/>
        </w:rPr>
        <w:t xml:space="preserve">, расположенной по адресу в Интернете </w:t>
      </w:r>
      <w:r w:rsidRPr="00415840">
        <w:rPr>
          <w:rFonts w:ascii="Times New Roman" w:hAnsi="Times New Roman" w:cs="Times New Roman"/>
          <w:sz w:val="24"/>
          <w:szCs w:val="24"/>
        </w:rPr>
        <w:t xml:space="preserve">https://do.spbgik.ru/, </w:t>
      </w:r>
      <w:r w:rsidRPr="00ED64B0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 проведения занятий, освоения материалов для самостоятельной подготовки, а также выполнения заданий на электронной площадке. </w:t>
      </w:r>
    </w:p>
    <w:p w:rsidR="00F92076" w:rsidRPr="0017679C" w:rsidRDefault="00F92076" w:rsidP="00362E46">
      <w:pPr>
        <w:widowControl/>
        <w:autoSpaceDE/>
        <w:autoSpaceDN/>
        <w:adjustRightInd/>
        <w:spacing w:line="36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СПбГИК</w:t>
      </w:r>
      <w:proofErr w:type="spellEnd"/>
      <w:r w:rsidRPr="0017679C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7679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17679C">
        <w:rPr>
          <w:rFonts w:ascii="Times New Roman" w:hAnsi="Times New Roman" w:cs="Times New Roman"/>
          <w:sz w:val="24"/>
          <w:szCs w:val="24"/>
        </w:rPr>
        <w:t>. № 152-ФЗ «О персональных данных» и на условиях, предусмотренных Согласием на обработку персональных данных.</w:t>
      </w:r>
    </w:p>
    <w:p w:rsidR="00362E46" w:rsidRDefault="00F92076" w:rsidP="00362E46">
      <w:pPr>
        <w:widowControl/>
        <w:autoSpaceDE/>
        <w:autoSpaceDN/>
        <w:adjustRightInd/>
        <w:spacing w:after="12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9C">
        <w:rPr>
          <w:rFonts w:ascii="Times New Roman" w:hAnsi="Times New Roman" w:cs="Times New Roman"/>
          <w:sz w:val="24"/>
          <w:szCs w:val="24"/>
        </w:rPr>
        <w:t>Приложение: согласие на обработку персональных данных на 1 л</w:t>
      </w:r>
      <w:r w:rsidR="00362E46">
        <w:rPr>
          <w:rFonts w:ascii="Times New Roman" w:hAnsi="Times New Roman" w:cs="Times New Roman"/>
          <w:sz w:val="24"/>
          <w:szCs w:val="24"/>
        </w:rPr>
        <w:t>.</w:t>
      </w:r>
    </w:p>
    <w:p w:rsidR="00F92076" w:rsidRPr="0017679C" w:rsidRDefault="00F92076" w:rsidP="00F92076">
      <w:pPr>
        <w:widowControl/>
        <w:autoSpaceDE/>
        <w:autoSpaceDN/>
        <w:adjustRightInd/>
        <w:spacing w:after="120"/>
        <w:ind w:right="423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7679C">
        <w:rPr>
          <w:rFonts w:ascii="Times New Roman" w:hAnsi="Times New Roman" w:cs="Times New Roman"/>
          <w:sz w:val="24"/>
          <w:szCs w:val="24"/>
        </w:rPr>
        <w:t>Предоставляю личные данные: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6118"/>
      </w:tblGrid>
      <w:tr w:rsidR="00F92076" w:rsidRPr="0017679C" w:rsidTr="00253842">
        <w:trPr>
          <w:cantSplit/>
          <w:trHeight w:val="122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F92076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</w:t>
            </w:r>
          </w:p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rPr>
          <w:cantSplit/>
          <w:trHeight w:val="148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выдан, дата выдачи)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before="40" w:after="40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F92076" w:rsidRDefault="00F92076" w:rsidP="00253842">
            <w:pPr>
              <w:widowControl/>
              <w:autoSpaceDE/>
              <w:autoSpaceDN/>
              <w:adjustRightInd/>
              <w:spacing w:before="40" w:after="40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76">
              <w:rPr>
                <w:rFonts w:ascii="Times New Roman" w:eastAsia="MS Gothic" w:hAnsi="Times New Roman" w:cs="Times New Roman" w:hint="eastAsia"/>
                <w:sz w:val="28"/>
                <w:szCs w:val="28"/>
              </w:rPr>
              <w:t>☐</w:t>
            </w:r>
            <w:r w:rsidRPr="00F9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2076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  <w:r w:rsidRPr="00F920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  <w:r w:rsidRPr="00F9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076">
              <w:rPr>
                <w:rFonts w:ascii="Times New Roman" w:eastAsia="MS Gothic" w:hAnsi="Times New Roman" w:cs="Times New Roman" w:hint="eastAsia"/>
                <w:sz w:val="28"/>
                <w:szCs w:val="28"/>
              </w:rPr>
              <w:t>☐</w:t>
            </w:r>
            <w:r w:rsidRPr="00F92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r w:rsidRPr="00F92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2076" w:rsidRPr="0017679C" w:rsidTr="0025384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before="40" w:afterLines="40" w:after="96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="004158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proofErr w:type="spellStart"/>
            <w:r w:rsidR="00415840">
              <w:rPr>
                <w:rFonts w:ascii="Times New Roman" w:eastAsia="Calibri" w:hAnsi="Times New Roman" w:cs="Times New Roman"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76" w:rsidRPr="0017679C" w:rsidTr="0025384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before="40" w:afterLines="40" w:after="96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F92076" w:rsidRDefault="00F92076" w:rsidP="00253842">
            <w:pPr>
              <w:widowControl/>
              <w:autoSpaceDE/>
              <w:autoSpaceDN/>
              <w:adjustRightInd/>
              <w:spacing w:before="20" w:after="20" w:line="256" w:lineRule="auto"/>
              <w:ind w:right="4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</w:p>
          <w:p w:rsidR="00F92076" w:rsidRPr="00F92076" w:rsidRDefault="00F92076" w:rsidP="00253842">
            <w:pPr>
              <w:widowControl/>
              <w:autoSpaceDE/>
              <w:autoSpaceDN/>
              <w:adjustRightInd/>
              <w:spacing w:before="20" w:after="20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</w:p>
          <w:p w:rsidR="00F92076" w:rsidRPr="00F92076" w:rsidRDefault="00F92076" w:rsidP="00253842">
            <w:pPr>
              <w:widowControl/>
              <w:autoSpaceDE/>
              <w:autoSpaceDN/>
              <w:adjustRightInd/>
              <w:spacing w:before="20" w:after="20"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образование: </w:t>
            </w:r>
            <w:proofErr w:type="spellStart"/>
            <w:r w:rsidRPr="00F92076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07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</w:p>
          <w:p w:rsidR="00F92076" w:rsidRPr="0017679C" w:rsidRDefault="00F92076" w:rsidP="00253842">
            <w:pPr>
              <w:widowControl/>
              <w:autoSpaceDE/>
              <w:autoSpaceDN/>
              <w:adjustRightInd/>
              <w:spacing w:before="20" w:after="20" w:line="256" w:lineRule="auto"/>
              <w:ind w:right="423"/>
              <w:rPr>
                <w:rFonts w:ascii="Times New Roman" w:hAnsi="Times New Roman" w:cs="Times New Roman"/>
                <w:sz w:val="18"/>
                <w:szCs w:val="18"/>
              </w:rPr>
            </w:pPr>
            <w:r w:rsidRPr="00F920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высшей квалификации (аспирантура) </w:t>
            </w:r>
            <w:r w:rsidRPr="00F92076">
              <w:rPr>
                <w:rFonts w:ascii="Times New Roman" w:eastAsia="MS Gothic" w:hAnsi="Times New Roman" w:cs="Times New Roman" w:hint="eastAsia"/>
                <w:sz w:val="24"/>
                <w:szCs w:val="24"/>
              </w:rPr>
              <w:t>☐</w:t>
            </w:r>
          </w:p>
        </w:tc>
      </w:tr>
      <w:tr w:rsidR="00F92076" w:rsidRPr="0017679C" w:rsidTr="00253842">
        <w:trPr>
          <w:cantSplit/>
          <w:trHeight w:val="46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92076" w:rsidRPr="0017679C" w:rsidTr="00253842">
        <w:trPr>
          <w:cantSplit/>
          <w:trHeight w:val="33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- направление, специальность,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или 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9207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</w:rPr>
            </w:pPr>
          </w:p>
        </w:tc>
      </w:tr>
      <w:tr w:rsidR="00F9207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документа об образовании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highlight w:val="yellow"/>
              </w:rPr>
            </w:pPr>
          </w:p>
        </w:tc>
      </w:tr>
      <w:tr w:rsidR="00C1360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6" w:rsidRDefault="00C1360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6" w:rsidRPr="0017679C" w:rsidRDefault="00C1360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highlight w:val="yellow"/>
              </w:rPr>
            </w:pPr>
          </w:p>
        </w:tc>
      </w:tr>
      <w:tr w:rsidR="00C1360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6" w:rsidRDefault="00C1360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bookmarkStart w:id="0" w:name="_GoBack"/>
            <w:bookmarkEnd w:id="0"/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6" w:rsidRPr="0017679C" w:rsidRDefault="00C1360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eastAsia="Calibri" w:hAnsi="Times New Roman" w:cs="Times New Roman"/>
                <w:color w:val="808080"/>
                <w:sz w:val="24"/>
                <w:szCs w:val="24"/>
                <w:highlight w:val="yellow"/>
              </w:rPr>
            </w:pPr>
          </w:p>
        </w:tc>
      </w:tr>
      <w:tr w:rsidR="00F9207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i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Pr="0017679C">
              <w:rPr>
                <w:rFonts w:ascii="Times New Roman" w:hAnsi="Times New Roman" w:cs="Times New Roman"/>
                <w:i/>
              </w:rPr>
              <w:t xml:space="preserve"> 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92076" w:rsidRPr="0017679C" w:rsidTr="00253842">
        <w:trPr>
          <w:trHeight w:val="36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rPr>
          <w:cantSplit/>
          <w:trHeight w:val="2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(моб, раб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rPr>
          <w:cantSplit/>
          <w:trHeight w:val="3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176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F92076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76" w:rsidRPr="0017679C" w:rsidTr="00253842">
        <w:trPr>
          <w:cantSplit/>
          <w:trHeight w:val="3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17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Домашний адрес (индекс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(</w:t>
            </w:r>
            <w:proofErr w:type="spellStart"/>
            <w:proofErr w:type="gramStart"/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,край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город, улица, № дома, № кв.</w:t>
            </w:r>
            <w:r w:rsidRPr="00176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76" w:rsidRPr="0017679C" w:rsidRDefault="00F92076" w:rsidP="00253842">
            <w:pPr>
              <w:widowControl/>
              <w:autoSpaceDE/>
              <w:autoSpaceDN/>
              <w:adjustRightInd/>
              <w:spacing w:line="256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076" w:rsidRPr="0017679C" w:rsidRDefault="00F92076" w:rsidP="00F9207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17679C">
        <w:rPr>
          <w:rFonts w:ascii="Times New Roman" w:hAnsi="Times New Roman" w:cs="Times New Roman"/>
          <w:sz w:val="28"/>
          <w:szCs w:val="28"/>
        </w:rPr>
        <w:t>_____________________</w:t>
      </w:r>
    </w:p>
    <w:p w:rsidR="00F92076" w:rsidRPr="0017679C" w:rsidRDefault="00F92076" w:rsidP="00F9207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</w:t>
      </w:r>
      <w:r w:rsidRPr="0017679C">
        <w:rPr>
          <w:rFonts w:ascii="Times New Roman" w:hAnsi="Times New Roman" w:cs="Times New Roman"/>
          <w:sz w:val="16"/>
          <w:szCs w:val="16"/>
        </w:rPr>
        <w:t>)</w:t>
      </w:r>
    </w:p>
    <w:p w:rsidR="00F92076" w:rsidRPr="0017679C" w:rsidRDefault="00F92076" w:rsidP="00F92076">
      <w:pPr>
        <w:widowControl/>
        <w:autoSpaceDE/>
        <w:autoSpaceDN/>
        <w:adjustRightInd/>
        <w:ind w:left="141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679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p w:rsidR="00463754" w:rsidRPr="00362E46" w:rsidRDefault="00F92076" w:rsidP="00362E46">
      <w:pPr>
        <w:widowControl/>
        <w:autoSpaceDE/>
        <w:autoSpaceDN/>
        <w:adjustRightInd/>
        <w:ind w:left="2836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 И.О.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(подпись заявителя) </w:t>
      </w:r>
    </w:p>
    <w:sectPr w:rsidR="00463754" w:rsidRPr="00362E46" w:rsidSect="0046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076"/>
    <w:rsid w:val="00362E46"/>
    <w:rsid w:val="00415840"/>
    <w:rsid w:val="00463754"/>
    <w:rsid w:val="007C3901"/>
    <w:rsid w:val="0089297A"/>
    <w:rsid w:val="00C13606"/>
    <w:rsid w:val="00DB0C02"/>
    <w:rsid w:val="00ED64B0"/>
    <w:rsid w:val="00F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732E9E-ED86-4116-83A0-1C4F1D40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SpbGuki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ПоповАВ</dc:creator>
  <cp:keywords/>
  <dc:description/>
  <cp:lastModifiedBy>User</cp:lastModifiedBy>
  <cp:revision>10</cp:revision>
  <cp:lastPrinted>2020-10-26T09:35:00Z</cp:lastPrinted>
  <dcterms:created xsi:type="dcterms:W3CDTF">2020-08-24T14:01:00Z</dcterms:created>
  <dcterms:modified xsi:type="dcterms:W3CDTF">2022-09-01T07:29:00Z</dcterms:modified>
</cp:coreProperties>
</file>